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3C" w:rsidRDefault="00DA4642" w:rsidP="00525F38">
      <w:pPr>
        <w:pStyle w:val="Heading1"/>
      </w:pPr>
      <w:r>
        <w:t>Irish Red Ale</w:t>
      </w:r>
    </w:p>
    <w:p w:rsidR="00F8164C" w:rsidRPr="00076244" w:rsidRDefault="00F8164C" w:rsidP="00F8164C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GoBack"/>
      <w:r w:rsidRPr="00076244">
        <w:rPr>
          <w:sz w:val="24"/>
          <w:szCs w:val="24"/>
        </w:rPr>
        <w:t>Characteristics</w:t>
      </w:r>
    </w:p>
    <w:p w:rsidR="0094495D" w:rsidRPr="00076244" w:rsidRDefault="0094495D" w:rsidP="00F8164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76244">
        <w:rPr>
          <w:sz w:val="24"/>
          <w:szCs w:val="24"/>
        </w:rPr>
        <w:t>Derived from English bitter but less hoppy</w:t>
      </w:r>
    </w:p>
    <w:p w:rsidR="0094495D" w:rsidRPr="00076244" w:rsidRDefault="0094495D" w:rsidP="00F8164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76244">
        <w:rPr>
          <w:sz w:val="24"/>
          <w:szCs w:val="24"/>
        </w:rPr>
        <w:t xml:space="preserve">Not as sweet nor as </w:t>
      </w:r>
      <w:proofErr w:type="spellStart"/>
      <w:r w:rsidRPr="00076244">
        <w:rPr>
          <w:sz w:val="24"/>
          <w:szCs w:val="24"/>
        </w:rPr>
        <w:t>caramelly</w:t>
      </w:r>
      <w:proofErr w:type="spellEnd"/>
      <w:r w:rsidRPr="00076244">
        <w:rPr>
          <w:sz w:val="24"/>
          <w:szCs w:val="24"/>
        </w:rPr>
        <w:t xml:space="preserve"> as Scottish ales</w:t>
      </w:r>
    </w:p>
    <w:p w:rsidR="0094495D" w:rsidRPr="00076244" w:rsidRDefault="0094495D" w:rsidP="00F8164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76244">
        <w:rPr>
          <w:sz w:val="24"/>
          <w:szCs w:val="24"/>
        </w:rPr>
        <w:t xml:space="preserve">Std. gravity, IBU: </w:t>
      </w:r>
      <w:r w:rsidR="006D40E7" w:rsidRPr="00076244">
        <w:rPr>
          <w:sz w:val="24"/>
          <w:szCs w:val="24"/>
        </w:rPr>
        <w:t>15</w:t>
      </w:r>
      <w:r w:rsidRPr="00076244">
        <w:rPr>
          <w:sz w:val="24"/>
          <w:szCs w:val="24"/>
        </w:rPr>
        <w:t>-25, SRM:  9-14 w/ reddish hue, FG: 1.010-1.014, ABV: 3.8-5%</w:t>
      </w:r>
    </w:p>
    <w:p w:rsidR="00DA4642" w:rsidRPr="00076244" w:rsidRDefault="00DA4642" w:rsidP="00F8164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76244">
        <w:rPr>
          <w:sz w:val="24"/>
          <w:szCs w:val="24"/>
        </w:rPr>
        <w:t>Moderate malt sometimes w/ toasty notes</w:t>
      </w:r>
    </w:p>
    <w:p w:rsidR="00DA4642" w:rsidRPr="00076244" w:rsidRDefault="00DA4642" w:rsidP="00F8164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76244">
        <w:rPr>
          <w:sz w:val="24"/>
          <w:szCs w:val="24"/>
        </w:rPr>
        <w:t>Key is balance between toast &amp; caramel flavors</w:t>
      </w:r>
    </w:p>
    <w:p w:rsidR="00DA4642" w:rsidRPr="00076244" w:rsidRDefault="00DA4642" w:rsidP="00F8164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76244">
        <w:rPr>
          <w:sz w:val="24"/>
          <w:szCs w:val="24"/>
        </w:rPr>
        <w:t>Not extremely hoppy or bitter but can seem more bitter due to roasted malts</w:t>
      </w:r>
    </w:p>
    <w:p w:rsidR="00DA4642" w:rsidRPr="00076244" w:rsidRDefault="00DA4642" w:rsidP="00F8164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76244">
        <w:rPr>
          <w:sz w:val="24"/>
          <w:szCs w:val="24"/>
        </w:rPr>
        <w:t>Can have a bit of diacetyl but need to keep it in check</w:t>
      </w:r>
    </w:p>
    <w:p w:rsidR="006A6723" w:rsidRPr="00076244" w:rsidRDefault="006A6723" w:rsidP="006A6723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076244">
        <w:rPr>
          <w:sz w:val="24"/>
          <w:szCs w:val="24"/>
        </w:rPr>
        <w:t>Be sure to allow fermentation to completely finish</w:t>
      </w:r>
    </w:p>
    <w:p w:rsidR="00477152" w:rsidRPr="00076244" w:rsidRDefault="00DA4642" w:rsidP="00F8164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76244">
        <w:rPr>
          <w:sz w:val="24"/>
          <w:szCs w:val="24"/>
        </w:rPr>
        <w:t>Two types – local and export</w:t>
      </w:r>
    </w:p>
    <w:p w:rsidR="00DA4642" w:rsidRPr="00076244" w:rsidRDefault="00DA4642" w:rsidP="0094495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076244">
        <w:rPr>
          <w:sz w:val="24"/>
          <w:szCs w:val="24"/>
        </w:rPr>
        <w:t>Export version is stronger, more caramel w/ fuller body</w:t>
      </w:r>
    </w:p>
    <w:p w:rsidR="006D40E7" w:rsidRPr="00076244" w:rsidRDefault="006D40E7" w:rsidP="006D40E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76244">
        <w:rPr>
          <w:sz w:val="24"/>
          <w:szCs w:val="24"/>
        </w:rPr>
        <w:t>How to get a deep red color instead of amber</w:t>
      </w:r>
    </w:p>
    <w:p w:rsidR="006D40E7" w:rsidRPr="00076244" w:rsidRDefault="006D40E7" w:rsidP="006D40E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076244">
        <w:rPr>
          <w:sz w:val="24"/>
          <w:szCs w:val="24"/>
        </w:rPr>
        <w:t>Use malts that are more red than brown</w:t>
      </w:r>
    </w:p>
    <w:p w:rsidR="006D40E7" w:rsidRPr="00076244" w:rsidRDefault="006D40E7" w:rsidP="006D40E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076244">
        <w:rPr>
          <w:sz w:val="24"/>
          <w:szCs w:val="24"/>
        </w:rPr>
        <w:t>Munich/Vienna</w:t>
      </w:r>
    </w:p>
    <w:p w:rsidR="006D40E7" w:rsidRPr="00076244" w:rsidRDefault="006D40E7" w:rsidP="006D40E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076244">
        <w:rPr>
          <w:sz w:val="24"/>
          <w:szCs w:val="24"/>
        </w:rPr>
        <w:t xml:space="preserve">Crystal </w:t>
      </w:r>
      <w:r w:rsidR="00076244" w:rsidRPr="00076244">
        <w:rPr>
          <w:sz w:val="24"/>
          <w:szCs w:val="24"/>
        </w:rPr>
        <w:t xml:space="preserve">– </w:t>
      </w:r>
      <w:proofErr w:type="spellStart"/>
      <w:r w:rsidR="00076244" w:rsidRPr="00076244">
        <w:rPr>
          <w:sz w:val="24"/>
          <w:szCs w:val="24"/>
        </w:rPr>
        <w:t>CaraRed</w:t>
      </w:r>
      <w:proofErr w:type="spellEnd"/>
      <w:r w:rsidR="00076244" w:rsidRPr="00076244">
        <w:rPr>
          <w:sz w:val="24"/>
          <w:szCs w:val="24"/>
        </w:rPr>
        <w:t xml:space="preserve">, </w:t>
      </w:r>
      <w:proofErr w:type="spellStart"/>
      <w:r w:rsidR="00076244" w:rsidRPr="00076244">
        <w:rPr>
          <w:sz w:val="24"/>
          <w:szCs w:val="24"/>
        </w:rPr>
        <w:t>CaraMunich</w:t>
      </w:r>
      <w:proofErr w:type="spellEnd"/>
      <w:r w:rsidR="00076244" w:rsidRPr="00076244">
        <w:rPr>
          <w:sz w:val="24"/>
          <w:szCs w:val="24"/>
        </w:rPr>
        <w:t>, C120</w:t>
      </w:r>
    </w:p>
    <w:p w:rsidR="00076244" w:rsidRPr="00076244" w:rsidRDefault="00076244" w:rsidP="006D40E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076244">
        <w:rPr>
          <w:sz w:val="24"/>
          <w:szCs w:val="24"/>
        </w:rPr>
        <w:t>Slight (2-4%) addition of roasted barley</w:t>
      </w:r>
    </w:p>
    <w:p w:rsidR="004A2BA1" w:rsidRPr="00076244" w:rsidRDefault="004A2BA1" w:rsidP="004A2BA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76244">
        <w:rPr>
          <w:sz w:val="24"/>
          <w:szCs w:val="24"/>
        </w:rPr>
        <w:t>Commercial Examples</w:t>
      </w:r>
    </w:p>
    <w:p w:rsidR="004A2BA1" w:rsidRPr="00076244" w:rsidRDefault="004A2BA1" w:rsidP="004A2BA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76244">
        <w:rPr>
          <w:sz w:val="24"/>
          <w:szCs w:val="24"/>
        </w:rPr>
        <w:t>Old World</w:t>
      </w:r>
    </w:p>
    <w:p w:rsidR="004A2BA1" w:rsidRPr="00076244" w:rsidRDefault="006A6723" w:rsidP="004A2BA1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076244">
        <w:rPr>
          <w:sz w:val="24"/>
          <w:szCs w:val="24"/>
        </w:rPr>
        <w:t>Cafferey’s</w:t>
      </w:r>
      <w:proofErr w:type="spellEnd"/>
      <w:r w:rsidRPr="00076244">
        <w:rPr>
          <w:sz w:val="24"/>
          <w:szCs w:val="24"/>
        </w:rPr>
        <w:t xml:space="preserve"> Irish Ale</w:t>
      </w:r>
    </w:p>
    <w:p w:rsidR="004A2BA1" w:rsidRPr="00076244" w:rsidRDefault="006A6723" w:rsidP="004A2BA1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076244">
        <w:rPr>
          <w:sz w:val="24"/>
          <w:szCs w:val="24"/>
        </w:rPr>
        <w:t>O’Hara’s Irish Red Ale</w:t>
      </w:r>
    </w:p>
    <w:p w:rsidR="006A6723" w:rsidRPr="00076244" w:rsidRDefault="006A6723" w:rsidP="004A2BA1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076244">
        <w:rPr>
          <w:sz w:val="24"/>
          <w:szCs w:val="24"/>
        </w:rPr>
        <w:t>Smithwick’s</w:t>
      </w:r>
      <w:proofErr w:type="spellEnd"/>
      <w:r w:rsidRPr="00076244">
        <w:rPr>
          <w:sz w:val="24"/>
          <w:szCs w:val="24"/>
        </w:rPr>
        <w:t xml:space="preserve"> Irish Ale</w:t>
      </w:r>
    </w:p>
    <w:p w:rsidR="004A2BA1" w:rsidRPr="00076244" w:rsidRDefault="004A2BA1" w:rsidP="004A2BA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76244">
        <w:rPr>
          <w:sz w:val="24"/>
          <w:szCs w:val="24"/>
        </w:rPr>
        <w:t>New World</w:t>
      </w:r>
    </w:p>
    <w:p w:rsidR="004A2BA1" w:rsidRPr="00076244" w:rsidRDefault="006A6723" w:rsidP="004A2BA1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076244">
        <w:rPr>
          <w:sz w:val="24"/>
          <w:szCs w:val="24"/>
        </w:rPr>
        <w:t>Samuel Adams Irish Red</w:t>
      </w:r>
    </w:p>
    <w:p w:rsidR="004944F7" w:rsidRPr="00076244" w:rsidRDefault="004944F7" w:rsidP="004944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76244">
        <w:rPr>
          <w:sz w:val="24"/>
          <w:szCs w:val="24"/>
        </w:rPr>
        <w:t>Brewing</w:t>
      </w:r>
      <w:r w:rsidR="006A6723" w:rsidRPr="00076244">
        <w:rPr>
          <w:sz w:val="24"/>
          <w:szCs w:val="24"/>
        </w:rPr>
        <w:t xml:space="preserve"> – Standard Version</w:t>
      </w:r>
    </w:p>
    <w:p w:rsidR="004944F7" w:rsidRPr="00076244" w:rsidRDefault="006A6723" w:rsidP="004944F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76244">
        <w:rPr>
          <w:sz w:val="24"/>
          <w:szCs w:val="24"/>
        </w:rPr>
        <w:t>British pale</w:t>
      </w:r>
      <w:r w:rsidR="004944F7" w:rsidRPr="00076244">
        <w:rPr>
          <w:sz w:val="24"/>
          <w:szCs w:val="24"/>
        </w:rPr>
        <w:t xml:space="preserve"> malt</w:t>
      </w:r>
      <w:r w:rsidR="00525F38" w:rsidRPr="00076244">
        <w:rPr>
          <w:sz w:val="24"/>
          <w:szCs w:val="24"/>
        </w:rPr>
        <w:t xml:space="preserve"> base</w:t>
      </w:r>
      <w:r w:rsidRPr="00076244">
        <w:rPr>
          <w:sz w:val="24"/>
          <w:szCs w:val="24"/>
        </w:rPr>
        <w:t xml:space="preserve"> to a gravity of 1.046</w:t>
      </w:r>
    </w:p>
    <w:p w:rsidR="006A6723" w:rsidRPr="00076244" w:rsidRDefault="006D40E7" w:rsidP="004944F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76244">
        <w:rPr>
          <w:sz w:val="24"/>
          <w:szCs w:val="24"/>
        </w:rPr>
        <w:t>Equal</w:t>
      </w:r>
      <w:r w:rsidR="006A6723" w:rsidRPr="00076244">
        <w:rPr>
          <w:sz w:val="24"/>
          <w:szCs w:val="24"/>
        </w:rPr>
        <w:t xml:space="preserve"> parts C40, C120 &amp; roasted barley (~4%)</w:t>
      </w:r>
    </w:p>
    <w:p w:rsidR="006A6723" w:rsidRPr="00076244" w:rsidRDefault="006A6723" w:rsidP="006A672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76244">
        <w:rPr>
          <w:sz w:val="24"/>
          <w:szCs w:val="24"/>
        </w:rPr>
        <w:t xml:space="preserve">Traditional British hops, e.g., EKG, </w:t>
      </w:r>
      <w:proofErr w:type="spellStart"/>
      <w:r w:rsidRPr="00076244">
        <w:rPr>
          <w:sz w:val="24"/>
          <w:szCs w:val="24"/>
        </w:rPr>
        <w:t>Fuggle</w:t>
      </w:r>
      <w:proofErr w:type="spellEnd"/>
      <w:r w:rsidRPr="00076244">
        <w:rPr>
          <w:sz w:val="24"/>
          <w:szCs w:val="24"/>
        </w:rPr>
        <w:t>, WGV</w:t>
      </w:r>
    </w:p>
    <w:p w:rsidR="006A6723" w:rsidRPr="00076244" w:rsidRDefault="006A6723" w:rsidP="006A6723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076244">
        <w:rPr>
          <w:sz w:val="24"/>
          <w:szCs w:val="24"/>
        </w:rPr>
        <w:t>Bittering only</w:t>
      </w:r>
    </w:p>
    <w:p w:rsidR="006A6723" w:rsidRPr="00076244" w:rsidRDefault="006A6723" w:rsidP="006A672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76244">
        <w:rPr>
          <w:sz w:val="24"/>
          <w:szCs w:val="24"/>
        </w:rPr>
        <w:t>Single infusion mash @ 153 F</w:t>
      </w:r>
    </w:p>
    <w:p w:rsidR="006A6723" w:rsidRPr="00076244" w:rsidRDefault="006A6723" w:rsidP="006A672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76244">
        <w:rPr>
          <w:sz w:val="24"/>
          <w:szCs w:val="24"/>
        </w:rPr>
        <w:t>WY 1084 or WLP004 @ 66 F</w:t>
      </w:r>
    </w:p>
    <w:p w:rsidR="006A6723" w:rsidRPr="00076244" w:rsidRDefault="006A6723" w:rsidP="006A67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76244">
        <w:rPr>
          <w:sz w:val="24"/>
          <w:szCs w:val="24"/>
        </w:rPr>
        <w:t>Brewing – Export Version</w:t>
      </w:r>
    </w:p>
    <w:p w:rsidR="006A6723" w:rsidRPr="00076244" w:rsidRDefault="006D40E7" w:rsidP="006A672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76244">
        <w:rPr>
          <w:sz w:val="24"/>
          <w:szCs w:val="24"/>
        </w:rPr>
        <w:t>Mild malt base ~70%</w:t>
      </w:r>
    </w:p>
    <w:p w:rsidR="006D40E7" w:rsidRPr="00076244" w:rsidRDefault="006D40E7" w:rsidP="006A672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76244">
        <w:rPr>
          <w:sz w:val="24"/>
          <w:szCs w:val="24"/>
        </w:rPr>
        <w:t>Vienna malt ~20%</w:t>
      </w:r>
    </w:p>
    <w:p w:rsidR="006D40E7" w:rsidRPr="00076244" w:rsidRDefault="006D40E7" w:rsidP="006A672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76244">
        <w:rPr>
          <w:sz w:val="24"/>
          <w:szCs w:val="24"/>
        </w:rPr>
        <w:t xml:space="preserve">Flaked maize, C40 &amp; </w:t>
      </w:r>
      <w:proofErr w:type="spellStart"/>
      <w:r w:rsidRPr="00076244">
        <w:rPr>
          <w:sz w:val="24"/>
          <w:szCs w:val="24"/>
        </w:rPr>
        <w:t>carapils</w:t>
      </w:r>
      <w:proofErr w:type="spellEnd"/>
    </w:p>
    <w:p w:rsidR="006D40E7" w:rsidRPr="00076244" w:rsidRDefault="006D40E7" w:rsidP="006A672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76244">
        <w:rPr>
          <w:sz w:val="24"/>
          <w:szCs w:val="24"/>
        </w:rPr>
        <w:t>2-3% roasted barley</w:t>
      </w:r>
    </w:p>
    <w:p w:rsidR="006D40E7" w:rsidRPr="00076244" w:rsidRDefault="006D40E7" w:rsidP="006A672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76244">
        <w:rPr>
          <w:sz w:val="24"/>
          <w:szCs w:val="24"/>
        </w:rPr>
        <w:t>OG: 1.054, mash 151 F</w:t>
      </w:r>
    </w:p>
    <w:p w:rsidR="006D40E7" w:rsidRPr="00076244" w:rsidRDefault="006D40E7" w:rsidP="006A672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76244">
        <w:rPr>
          <w:sz w:val="24"/>
          <w:szCs w:val="24"/>
        </w:rPr>
        <w:t>EKG hops, 60, 30, 10 min additions to ~20 IBUs</w:t>
      </w:r>
    </w:p>
    <w:p w:rsidR="006D40E7" w:rsidRPr="00076244" w:rsidRDefault="00076244" w:rsidP="006A6723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 w:rsidRPr="00076244">
        <w:rPr>
          <w:sz w:val="24"/>
          <w:szCs w:val="24"/>
        </w:rPr>
        <w:t>Wy</w:t>
      </w:r>
      <w:proofErr w:type="spellEnd"/>
      <w:r w:rsidRPr="00076244">
        <w:rPr>
          <w:sz w:val="24"/>
          <w:szCs w:val="24"/>
        </w:rPr>
        <w:t xml:space="preserve"> 1084 or WLP004</w:t>
      </w:r>
    </w:p>
    <w:p w:rsidR="00076244" w:rsidRPr="00076244" w:rsidRDefault="00076244" w:rsidP="0007624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76244">
        <w:rPr>
          <w:sz w:val="24"/>
          <w:szCs w:val="24"/>
        </w:rPr>
        <w:t>Ideas for Variation</w:t>
      </w:r>
    </w:p>
    <w:p w:rsidR="00076244" w:rsidRPr="00076244" w:rsidRDefault="00076244" w:rsidP="0007624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76244">
        <w:rPr>
          <w:sz w:val="24"/>
          <w:szCs w:val="24"/>
        </w:rPr>
        <w:t>Use alternate hops instead of British</w:t>
      </w:r>
    </w:p>
    <w:p w:rsidR="00076244" w:rsidRPr="00076244" w:rsidRDefault="00076244" w:rsidP="00076244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076244">
        <w:rPr>
          <w:sz w:val="24"/>
          <w:szCs w:val="24"/>
        </w:rPr>
        <w:lastRenderedPageBreak/>
        <w:t>Willamette, maybe Mt. Hood, Santiam or Sterling</w:t>
      </w:r>
    </w:p>
    <w:p w:rsidR="00076244" w:rsidRPr="00076244" w:rsidRDefault="00076244" w:rsidP="00076244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076244">
        <w:rPr>
          <w:sz w:val="24"/>
          <w:szCs w:val="24"/>
        </w:rPr>
        <w:t>German noble, SG, SB</w:t>
      </w:r>
    </w:p>
    <w:p w:rsidR="00076244" w:rsidRPr="00076244" w:rsidRDefault="00076244" w:rsidP="00076244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076244">
        <w:rPr>
          <w:sz w:val="24"/>
          <w:szCs w:val="24"/>
        </w:rPr>
        <w:t>Avoid “expressive” hops</w:t>
      </w:r>
    </w:p>
    <w:p w:rsidR="00076244" w:rsidRPr="00076244" w:rsidRDefault="00076244" w:rsidP="0007624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76244">
        <w:rPr>
          <w:sz w:val="24"/>
          <w:szCs w:val="24"/>
        </w:rPr>
        <w:t>Red IPA</w:t>
      </w:r>
    </w:p>
    <w:p w:rsidR="00C215DF" w:rsidRPr="00076244" w:rsidRDefault="00076244" w:rsidP="00C215D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76244">
        <w:rPr>
          <w:sz w:val="24"/>
          <w:szCs w:val="24"/>
        </w:rPr>
        <w:t>“Imperial” version</w:t>
      </w:r>
      <w:bookmarkEnd w:id="0"/>
    </w:p>
    <w:sectPr w:rsidR="00C215DF" w:rsidRPr="00076244" w:rsidSect="002765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DB5" w:rsidRDefault="00A27DB5" w:rsidP="002765FD">
      <w:pPr>
        <w:spacing w:after="0" w:line="240" w:lineRule="auto"/>
      </w:pPr>
      <w:r>
        <w:separator/>
      </w:r>
    </w:p>
  </w:endnote>
  <w:endnote w:type="continuationSeparator" w:id="0">
    <w:p w:rsidR="00A27DB5" w:rsidRDefault="00A27DB5" w:rsidP="00276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DB5" w:rsidRDefault="00A27DB5" w:rsidP="002765FD">
      <w:pPr>
        <w:spacing w:after="0" w:line="240" w:lineRule="auto"/>
      </w:pPr>
      <w:r>
        <w:separator/>
      </w:r>
    </w:p>
  </w:footnote>
  <w:footnote w:type="continuationSeparator" w:id="0">
    <w:p w:rsidR="00A27DB5" w:rsidRDefault="00A27DB5" w:rsidP="00276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25121"/>
    <w:multiLevelType w:val="hybridMultilevel"/>
    <w:tmpl w:val="454A8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75"/>
    <w:rsid w:val="00076244"/>
    <w:rsid w:val="00111111"/>
    <w:rsid w:val="0025691E"/>
    <w:rsid w:val="002765FD"/>
    <w:rsid w:val="002860C2"/>
    <w:rsid w:val="00307A75"/>
    <w:rsid w:val="00477152"/>
    <w:rsid w:val="004944F7"/>
    <w:rsid w:val="004A2BA1"/>
    <w:rsid w:val="004A5D9E"/>
    <w:rsid w:val="00525F38"/>
    <w:rsid w:val="006A6723"/>
    <w:rsid w:val="006D40E7"/>
    <w:rsid w:val="0070204C"/>
    <w:rsid w:val="007D7A3C"/>
    <w:rsid w:val="0094495D"/>
    <w:rsid w:val="009F7D7A"/>
    <w:rsid w:val="00A27DB5"/>
    <w:rsid w:val="00C215DF"/>
    <w:rsid w:val="00C37413"/>
    <w:rsid w:val="00C66C02"/>
    <w:rsid w:val="00DA4642"/>
    <w:rsid w:val="00F01C9F"/>
    <w:rsid w:val="00F8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A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25F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76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5FD"/>
  </w:style>
  <w:style w:type="paragraph" w:styleId="Footer">
    <w:name w:val="footer"/>
    <w:basedOn w:val="Normal"/>
    <w:link w:val="FooterChar"/>
    <w:uiPriority w:val="99"/>
    <w:unhideWhenUsed/>
    <w:rsid w:val="00276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A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25F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76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5FD"/>
  </w:style>
  <w:style w:type="paragraph" w:styleId="Footer">
    <w:name w:val="footer"/>
    <w:basedOn w:val="Normal"/>
    <w:link w:val="FooterChar"/>
    <w:uiPriority w:val="99"/>
    <w:unhideWhenUsed/>
    <w:rsid w:val="00276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Mizell</dc:creator>
  <cp:lastModifiedBy>Greg Mizell</cp:lastModifiedBy>
  <cp:revision>3</cp:revision>
  <dcterms:created xsi:type="dcterms:W3CDTF">2017-03-14T00:21:00Z</dcterms:created>
  <dcterms:modified xsi:type="dcterms:W3CDTF">2017-03-14T00:51:00Z</dcterms:modified>
</cp:coreProperties>
</file>